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1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"/>
        <w:gridCol w:w="2988"/>
        <w:gridCol w:w="1101"/>
        <w:gridCol w:w="1026"/>
        <w:gridCol w:w="66"/>
        <w:gridCol w:w="1832"/>
      </w:tblGrid>
      <w:tr w:rsidR="00ED1A14" w14:paraId="600F4EDB" w14:textId="77777777" w:rsidTr="00ED1A14">
        <w:trPr>
          <w:jc w:val="center"/>
        </w:trPr>
        <w:tc>
          <w:tcPr>
            <w:tcW w:w="548" w:type="dxa"/>
            <w:hideMark/>
          </w:tcPr>
          <w:p w14:paraId="595E6708" w14:textId="3D4F68AE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  <w:r>
              <w:rPr>
                <w:noProof/>
                <w:color w:val="31527B"/>
              </w:rPr>
              <w:drawing>
                <wp:inline distT="0" distB="0" distL="0" distR="0" wp14:anchorId="2A6FBC8B" wp14:editId="1BA0F877">
                  <wp:extent cx="161925" cy="161925"/>
                  <wp:effectExtent l="0" t="0" r="9525" b="9525"/>
                  <wp:docPr id="14" name="Picture 1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5A3786C" w14:textId="77777777" w:rsidR="00ED1A14" w:rsidRDefault="00ED1A14">
            <w:r>
              <w:rPr>
                <w:b/>
                <w:bCs/>
                <w:sz w:val="20"/>
                <w:szCs w:val="20"/>
              </w:rPr>
              <w:t>Call w/ Holly</w:t>
            </w:r>
          </w:p>
        </w:tc>
        <w:tc>
          <w:tcPr>
            <w:tcW w:w="0" w:type="auto"/>
            <w:noWrap/>
            <w:hideMark/>
          </w:tcPr>
          <w:p w14:paraId="3B4F8AE5" w14:textId="0F544122" w:rsidR="00ED1A14" w:rsidRDefault="00ED1A14">
            <w:r>
              <w:rPr>
                <w:sz w:val="20"/>
                <w:szCs w:val="20"/>
              </w:rPr>
              <w:t>Mon, Aug 16</w:t>
            </w:r>
          </w:p>
        </w:tc>
        <w:tc>
          <w:tcPr>
            <w:tcW w:w="0" w:type="auto"/>
            <w:noWrap/>
            <w:hideMark/>
          </w:tcPr>
          <w:p w14:paraId="75904DDA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C079C28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AFE7D08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9:00 AM – 9:30 AM</w:t>
            </w:r>
          </w:p>
        </w:tc>
      </w:tr>
      <w:tr w:rsidR="00ED1A14" w14:paraId="7CD1BDB5" w14:textId="77777777" w:rsidTr="00ED1A14">
        <w:trPr>
          <w:jc w:val="center"/>
        </w:trPr>
        <w:tc>
          <w:tcPr>
            <w:tcW w:w="548" w:type="dxa"/>
            <w:hideMark/>
          </w:tcPr>
          <w:p w14:paraId="0F2E188D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76709011" w14:textId="77777777" w:rsidR="00ED1A14" w:rsidRDefault="00ED1A14">
            <w:r>
              <w:rPr>
                <w:b/>
                <w:bCs/>
                <w:sz w:val="20"/>
                <w:szCs w:val="20"/>
              </w:rPr>
              <w:t>Visit El Camino Real Academy</w:t>
            </w:r>
          </w:p>
        </w:tc>
        <w:tc>
          <w:tcPr>
            <w:tcW w:w="0" w:type="auto"/>
            <w:noWrap/>
            <w:hideMark/>
          </w:tcPr>
          <w:p w14:paraId="5753DAE1" w14:textId="77777777" w:rsidR="00ED1A14" w:rsidRDefault="00ED1A14"/>
        </w:tc>
        <w:tc>
          <w:tcPr>
            <w:tcW w:w="0" w:type="auto"/>
            <w:noWrap/>
            <w:hideMark/>
          </w:tcPr>
          <w:p w14:paraId="4700C992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441CC18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B3F7754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10:00 AM – 11:00 AM</w:t>
            </w:r>
          </w:p>
        </w:tc>
      </w:tr>
      <w:tr w:rsidR="00ED1A14" w14:paraId="3254D951" w14:textId="77777777" w:rsidTr="00ED1A14">
        <w:trPr>
          <w:jc w:val="center"/>
        </w:trPr>
        <w:tc>
          <w:tcPr>
            <w:tcW w:w="548" w:type="dxa"/>
            <w:hideMark/>
          </w:tcPr>
          <w:p w14:paraId="3A1BFD47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5ED06582" w14:textId="77777777" w:rsidR="00ED1A14" w:rsidRDefault="00ED1A14">
            <w:r>
              <w:rPr>
                <w:b/>
                <w:bCs/>
                <w:sz w:val="20"/>
                <w:szCs w:val="20"/>
              </w:rPr>
              <w:t>Prep for EQNM Presser</w:t>
            </w:r>
          </w:p>
        </w:tc>
        <w:tc>
          <w:tcPr>
            <w:tcW w:w="0" w:type="auto"/>
            <w:noWrap/>
            <w:hideMark/>
          </w:tcPr>
          <w:p w14:paraId="7BD30876" w14:textId="77777777" w:rsidR="00ED1A14" w:rsidRDefault="00ED1A14"/>
        </w:tc>
        <w:tc>
          <w:tcPr>
            <w:tcW w:w="0" w:type="auto"/>
            <w:noWrap/>
            <w:hideMark/>
          </w:tcPr>
          <w:p w14:paraId="69F887B5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E7B19DE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39C6829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12:00 PM – 1:00 PM</w:t>
            </w:r>
          </w:p>
        </w:tc>
      </w:tr>
      <w:tr w:rsidR="00ED1A14" w14:paraId="5C08DB20" w14:textId="77777777" w:rsidTr="00ED1A14">
        <w:trPr>
          <w:jc w:val="center"/>
        </w:trPr>
        <w:tc>
          <w:tcPr>
            <w:tcW w:w="548" w:type="dxa"/>
            <w:hideMark/>
          </w:tcPr>
          <w:p w14:paraId="7C21CBE4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3797F75E" w14:textId="77777777" w:rsidR="00ED1A14" w:rsidRDefault="00ED1A14">
            <w:r>
              <w:rPr>
                <w:b/>
                <w:bCs/>
                <w:sz w:val="20"/>
                <w:szCs w:val="20"/>
              </w:rPr>
              <w:t>EQNM Presser</w:t>
            </w:r>
          </w:p>
        </w:tc>
        <w:tc>
          <w:tcPr>
            <w:tcW w:w="0" w:type="auto"/>
            <w:noWrap/>
            <w:hideMark/>
          </w:tcPr>
          <w:p w14:paraId="5BF9AFA2" w14:textId="77777777" w:rsidR="00ED1A14" w:rsidRDefault="00ED1A14"/>
        </w:tc>
        <w:tc>
          <w:tcPr>
            <w:tcW w:w="0" w:type="auto"/>
            <w:noWrap/>
            <w:hideMark/>
          </w:tcPr>
          <w:p w14:paraId="14D3B591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8E93BBE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6A5A71D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1:00 PM – 2:00 PM</w:t>
            </w:r>
          </w:p>
        </w:tc>
      </w:tr>
      <w:tr w:rsidR="00ED1A14" w14:paraId="6724B2A9" w14:textId="77777777" w:rsidTr="00ED1A14">
        <w:trPr>
          <w:jc w:val="center"/>
        </w:trPr>
        <w:tc>
          <w:tcPr>
            <w:tcW w:w="548" w:type="dxa"/>
            <w:hideMark/>
          </w:tcPr>
          <w:p w14:paraId="5ACB416D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4299D487" w14:textId="339ADDF3" w:rsidR="00ED1A14" w:rsidRDefault="00ED1A14">
            <w:r>
              <w:rPr>
                <w:b/>
                <w:bCs/>
                <w:sz w:val="20"/>
                <w:szCs w:val="20"/>
              </w:rPr>
              <w:t xml:space="preserve">Meeting w/ </w:t>
            </w:r>
            <w:r>
              <w:rPr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0" w:type="auto"/>
            <w:noWrap/>
            <w:hideMark/>
          </w:tcPr>
          <w:p w14:paraId="227B2865" w14:textId="77777777" w:rsidR="00ED1A14" w:rsidRDefault="00ED1A14"/>
        </w:tc>
        <w:tc>
          <w:tcPr>
            <w:tcW w:w="0" w:type="auto"/>
            <w:noWrap/>
            <w:hideMark/>
          </w:tcPr>
          <w:p w14:paraId="69C96D00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F678FAF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30021FC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2:30 PM – 3:00 PM</w:t>
            </w:r>
          </w:p>
        </w:tc>
      </w:tr>
      <w:tr w:rsidR="00ED1A14" w14:paraId="2300FFEB" w14:textId="77777777" w:rsidTr="00ED1A14">
        <w:trPr>
          <w:jc w:val="center"/>
        </w:trPr>
        <w:tc>
          <w:tcPr>
            <w:tcW w:w="548" w:type="dxa"/>
            <w:hideMark/>
          </w:tcPr>
          <w:p w14:paraId="05E6EFD0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078AC00E" w14:textId="1C2BD091" w:rsidR="00ED1A14" w:rsidRDefault="00ED1A14">
            <w:r>
              <w:rPr>
                <w:b/>
                <w:bCs/>
                <w:sz w:val="20"/>
                <w:szCs w:val="20"/>
              </w:rPr>
              <w:t xml:space="preserve">Meeting w/ </w:t>
            </w:r>
            <w:r>
              <w:rPr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0" w:type="auto"/>
            <w:noWrap/>
            <w:hideMark/>
          </w:tcPr>
          <w:p w14:paraId="70F6831E" w14:textId="77777777" w:rsidR="00ED1A14" w:rsidRDefault="00ED1A14"/>
        </w:tc>
        <w:tc>
          <w:tcPr>
            <w:tcW w:w="0" w:type="auto"/>
            <w:noWrap/>
            <w:hideMark/>
          </w:tcPr>
          <w:p w14:paraId="3C111248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5F71BB6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3EF00DE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3:00 PM – 4:00 PM</w:t>
            </w:r>
          </w:p>
        </w:tc>
      </w:tr>
      <w:tr w:rsidR="00ED1A14" w14:paraId="3BCA3DF8" w14:textId="77777777" w:rsidTr="00ED1A14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111A5F64" w14:textId="310CCA21" w:rsidR="00ED1A14" w:rsidRDefault="00ED1A14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4038EA51" wp14:editId="4365BCE7">
                  <wp:extent cx="476250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A14" w14:paraId="5E3F72C3" w14:textId="77777777" w:rsidTr="00ED1A14">
        <w:trPr>
          <w:jc w:val="center"/>
        </w:trPr>
        <w:tc>
          <w:tcPr>
            <w:tcW w:w="548" w:type="dxa"/>
            <w:hideMark/>
          </w:tcPr>
          <w:p w14:paraId="7952B5F9" w14:textId="26AE10CD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  <w:r>
              <w:rPr>
                <w:noProof/>
                <w:color w:val="31527B"/>
              </w:rPr>
              <w:drawing>
                <wp:inline distT="0" distB="0" distL="0" distR="0" wp14:anchorId="7EC74D07" wp14:editId="3EE30D77">
                  <wp:extent cx="161925" cy="161925"/>
                  <wp:effectExtent l="0" t="0" r="9525" b="9525"/>
                  <wp:docPr id="12" name="Picture 1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51BFA5B" w14:textId="77777777" w:rsidR="00ED1A14" w:rsidRDefault="00ED1A14">
            <w:r>
              <w:rPr>
                <w:b/>
                <w:bCs/>
                <w:sz w:val="20"/>
                <w:szCs w:val="20"/>
              </w:rPr>
              <w:t>Biden Bi-Weekly Call COVID/Vaccine</w:t>
            </w:r>
          </w:p>
        </w:tc>
        <w:tc>
          <w:tcPr>
            <w:tcW w:w="0" w:type="auto"/>
            <w:noWrap/>
            <w:hideMark/>
          </w:tcPr>
          <w:p w14:paraId="4D605A49" w14:textId="4DC7A8FF" w:rsidR="00ED1A14" w:rsidRDefault="00ED1A14">
            <w:r>
              <w:rPr>
                <w:sz w:val="20"/>
                <w:szCs w:val="20"/>
              </w:rPr>
              <w:t>Tue, Aug 17</w:t>
            </w:r>
          </w:p>
        </w:tc>
        <w:tc>
          <w:tcPr>
            <w:tcW w:w="0" w:type="auto"/>
            <w:noWrap/>
            <w:hideMark/>
          </w:tcPr>
          <w:p w14:paraId="04748BA6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61E0CB7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9DA7ECE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9:00 AM – 10:00 AM</w:t>
            </w:r>
          </w:p>
        </w:tc>
      </w:tr>
      <w:tr w:rsidR="00ED1A14" w14:paraId="486F72BB" w14:textId="77777777" w:rsidTr="00ED1A14">
        <w:trPr>
          <w:jc w:val="center"/>
        </w:trPr>
        <w:tc>
          <w:tcPr>
            <w:tcW w:w="548" w:type="dxa"/>
            <w:hideMark/>
          </w:tcPr>
          <w:p w14:paraId="70B777F8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498255C9" w14:textId="77777777" w:rsidR="00ED1A14" w:rsidRDefault="00ED1A14">
            <w:r>
              <w:rPr>
                <w:b/>
                <w:bCs/>
                <w:sz w:val="20"/>
                <w:szCs w:val="20"/>
              </w:rPr>
              <w:t>Meeting w/ Staff</w:t>
            </w:r>
          </w:p>
        </w:tc>
        <w:tc>
          <w:tcPr>
            <w:tcW w:w="0" w:type="auto"/>
            <w:noWrap/>
            <w:hideMark/>
          </w:tcPr>
          <w:p w14:paraId="2821E10E" w14:textId="77777777" w:rsidR="00ED1A14" w:rsidRDefault="00ED1A14"/>
        </w:tc>
        <w:tc>
          <w:tcPr>
            <w:tcW w:w="0" w:type="auto"/>
            <w:noWrap/>
            <w:hideMark/>
          </w:tcPr>
          <w:p w14:paraId="36C3922E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7CBBC1E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DFC705D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1:30 PM – 2:00 PM</w:t>
            </w:r>
          </w:p>
        </w:tc>
      </w:tr>
      <w:tr w:rsidR="00ED1A14" w14:paraId="2E9C3A20" w14:textId="77777777" w:rsidTr="00ED1A14">
        <w:trPr>
          <w:jc w:val="center"/>
        </w:trPr>
        <w:tc>
          <w:tcPr>
            <w:tcW w:w="548" w:type="dxa"/>
            <w:hideMark/>
          </w:tcPr>
          <w:p w14:paraId="76914CB1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3F381D8F" w14:textId="77777777" w:rsidR="00ED1A14" w:rsidRDefault="00ED1A14">
            <w:r>
              <w:rPr>
                <w:b/>
                <w:bCs/>
                <w:sz w:val="20"/>
                <w:szCs w:val="20"/>
              </w:rPr>
              <w:t>Prep for Conference</w:t>
            </w:r>
          </w:p>
        </w:tc>
        <w:tc>
          <w:tcPr>
            <w:tcW w:w="0" w:type="auto"/>
            <w:noWrap/>
            <w:hideMark/>
          </w:tcPr>
          <w:p w14:paraId="66D2C925" w14:textId="77777777" w:rsidR="00ED1A14" w:rsidRDefault="00ED1A14"/>
        </w:tc>
        <w:tc>
          <w:tcPr>
            <w:tcW w:w="0" w:type="auto"/>
            <w:noWrap/>
            <w:hideMark/>
          </w:tcPr>
          <w:p w14:paraId="3F7B743F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E276CA0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97F2ADD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2:00 PM – 3:00 PM</w:t>
            </w:r>
          </w:p>
        </w:tc>
      </w:tr>
      <w:tr w:rsidR="00ED1A14" w14:paraId="12B0D209" w14:textId="77777777" w:rsidTr="00ED1A14">
        <w:trPr>
          <w:jc w:val="center"/>
        </w:trPr>
        <w:tc>
          <w:tcPr>
            <w:tcW w:w="548" w:type="dxa"/>
            <w:hideMark/>
          </w:tcPr>
          <w:p w14:paraId="3A6EAF4C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4347D000" w14:textId="77777777" w:rsidR="00ED1A14" w:rsidRDefault="00ED1A14">
            <w:r>
              <w:rPr>
                <w:b/>
                <w:bCs/>
                <w:sz w:val="20"/>
                <w:szCs w:val="20"/>
              </w:rPr>
              <w:t>Press Conference</w:t>
            </w:r>
          </w:p>
        </w:tc>
        <w:tc>
          <w:tcPr>
            <w:tcW w:w="0" w:type="auto"/>
            <w:noWrap/>
            <w:hideMark/>
          </w:tcPr>
          <w:p w14:paraId="35035E3A" w14:textId="77777777" w:rsidR="00ED1A14" w:rsidRDefault="00ED1A14"/>
        </w:tc>
        <w:tc>
          <w:tcPr>
            <w:tcW w:w="0" w:type="auto"/>
            <w:noWrap/>
            <w:hideMark/>
          </w:tcPr>
          <w:p w14:paraId="5D42A2D2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06D44A1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AEEB55F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3:00 PM – 4:00 PM</w:t>
            </w:r>
          </w:p>
        </w:tc>
      </w:tr>
      <w:tr w:rsidR="00ED1A14" w14:paraId="3A8DA840" w14:textId="77777777" w:rsidTr="00ED1A14">
        <w:trPr>
          <w:jc w:val="center"/>
        </w:trPr>
        <w:tc>
          <w:tcPr>
            <w:tcW w:w="548" w:type="dxa"/>
            <w:hideMark/>
          </w:tcPr>
          <w:p w14:paraId="2476528D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6A49B64C" w14:textId="77777777" w:rsidR="00ED1A14" w:rsidRDefault="00ED1A14">
            <w:r>
              <w:rPr>
                <w:b/>
                <w:bCs/>
                <w:sz w:val="20"/>
                <w:szCs w:val="20"/>
              </w:rPr>
              <w:t xml:space="preserve">Meeting w/ Black Ministerial Alliance </w:t>
            </w:r>
          </w:p>
        </w:tc>
        <w:tc>
          <w:tcPr>
            <w:tcW w:w="0" w:type="auto"/>
            <w:noWrap/>
            <w:hideMark/>
          </w:tcPr>
          <w:p w14:paraId="28E381F7" w14:textId="77777777" w:rsidR="00ED1A14" w:rsidRDefault="00ED1A14"/>
        </w:tc>
        <w:tc>
          <w:tcPr>
            <w:tcW w:w="0" w:type="auto"/>
            <w:noWrap/>
            <w:hideMark/>
          </w:tcPr>
          <w:p w14:paraId="3AFD99FA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E08DCF8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511E512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4:00 PM – 5:00 PM</w:t>
            </w:r>
          </w:p>
        </w:tc>
      </w:tr>
      <w:tr w:rsidR="00ED1A14" w14:paraId="2DB5DC1C" w14:textId="77777777" w:rsidTr="00ED1A14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5BA6EBED" w14:textId="497DBEDE" w:rsidR="00ED1A14" w:rsidRDefault="00ED1A14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2F057291" wp14:editId="127C66BB">
                  <wp:extent cx="476250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A14" w14:paraId="10A57CD9" w14:textId="77777777" w:rsidTr="00ED1A14">
        <w:trPr>
          <w:jc w:val="center"/>
        </w:trPr>
        <w:tc>
          <w:tcPr>
            <w:tcW w:w="548" w:type="dxa"/>
            <w:hideMark/>
          </w:tcPr>
          <w:p w14:paraId="34C9DF10" w14:textId="3F38AB2D" w:rsidR="00ED1A14" w:rsidRDefault="00ED1A14">
            <w:bookmarkStart w:id="0" w:name="dayD670625F_153631"/>
            <w:r>
              <w:t> </w:t>
            </w:r>
            <w:bookmarkEnd w:id="0"/>
            <w:r>
              <w:rPr>
                <w:noProof/>
                <w:color w:val="31527B"/>
              </w:rPr>
              <w:drawing>
                <wp:inline distT="0" distB="0" distL="0" distR="0" wp14:anchorId="7F08FC6A" wp14:editId="250801C5">
                  <wp:extent cx="161925" cy="161925"/>
                  <wp:effectExtent l="0" t="0" r="9525" b="9525"/>
                  <wp:docPr id="10" name="Picture 1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F7F27D4" w14:textId="77777777" w:rsidR="00ED1A14" w:rsidRDefault="00ED1A14">
            <w:r>
              <w:rPr>
                <w:b/>
                <w:bCs/>
                <w:sz w:val="20"/>
                <w:szCs w:val="20"/>
              </w:rPr>
              <w:t>G2G + Tribal Summit</w:t>
            </w:r>
          </w:p>
        </w:tc>
        <w:tc>
          <w:tcPr>
            <w:tcW w:w="0" w:type="auto"/>
            <w:noWrap/>
            <w:hideMark/>
          </w:tcPr>
          <w:p w14:paraId="0C27C0A4" w14:textId="77777777" w:rsidR="00ED1A14" w:rsidRDefault="00ED1A14"/>
        </w:tc>
        <w:tc>
          <w:tcPr>
            <w:tcW w:w="0" w:type="auto"/>
            <w:noWrap/>
            <w:hideMark/>
          </w:tcPr>
          <w:p w14:paraId="6C161823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6A8D846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67DBC17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12:00 AM – 6:00 PM</w:t>
            </w:r>
          </w:p>
        </w:tc>
      </w:tr>
      <w:tr w:rsidR="00ED1A14" w14:paraId="6A6FDAC6" w14:textId="77777777" w:rsidTr="00ED1A14">
        <w:trPr>
          <w:jc w:val="center"/>
        </w:trPr>
        <w:tc>
          <w:tcPr>
            <w:tcW w:w="548" w:type="dxa"/>
            <w:hideMark/>
          </w:tcPr>
          <w:p w14:paraId="37B3570A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761EFC09" w14:textId="77777777" w:rsidR="00ED1A14" w:rsidRDefault="00ED1A14">
            <w:r>
              <w:rPr>
                <w:b/>
                <w:bCs/>
                <w:sz w:val="20"/>
                <w:szCs w:val="20"/>
              </w:rPr>
              <w:t>Invocation/Welcome &amp; Tribal Leader Acknowledgement</w:t>
            </w:r>
          </w:p>
        </w:tc>
        <w:tc>
          <w:tcPr>
            <w:tcW w:w="0" w:type="auto"/>
            <w:noWrap/>
            <w:hideMark/>
          </w:tcPr>
          <w:p w14:paraId="1DB7EA92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Wed, Aug 18</w:t>
            </w:r>
          </w:p>
        </w:tc>
        <w:tc>
          <w:tcPr>
            <w:tcW w:w="0" w:type="auto"/>
            <w:noWrap/>
            <w:hideMark/>
          </w:tcPr>
          <w:p w14:paraId="33AE9BE9" w14:textId="77777777" w:rsidR="00ED1A14" w:rsidRDefault="00ED1A14"/>
        </w:tc>
        <w:tc>
          <w:tcPr>
            <w:tcW w:w="0" w:type="auto"/>
            <w:noWrap/>
            <w:hideMark/>
          </w:tcPr>
          <w:p w14:paraId="4CA00E50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351F6A5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8:00 AM – 8:45 AM</w:t>
            </w:r>
          </w:p>
        </w:tc>
      </w:tr>
      <w:tr w:rsidR="00ED1A14" w14:paraId="08F23B4B" w14:textId="77777777" w:rsidTr="00ED1A14">
        <w:trPr>
          <w:jc w:val="center"/>
        </w:trPr>
        <w:tc>
          <w:tcPr>
            <w:tcW w:w="548" w:type="dxa"/>
            <w:hideMark/>
          </w:tcPr>
          <w:p w14:paraId="6028DF08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1B010E79" w14:textId="77777777" w:rsidR="00ED1A14" w:rsidRDefault="00ED1A14">
            <w:r>
              <w:rPr>
                <w:b/>
                <w:bCs/>
                <w:sz w:val="20"/>
                <w:szCs w:val="20"/>
              </w:rPr>
              <w:t>Opening Remarks</w:t>
            </w:r>
          </w:p>
        </w:tc>
        <w:tc>
          <w:tcPr>
            <w:tcW w:w="0" w:type="auto"/>
            <w:noWrap/>
            <w:hideMark/>
          </w:tcPr>
          <w:p w14:paraId="12950643" w14:textId="77777777" w:rsidR="00ED1A14" w:rsidRDefault="00ED1A14"/>
        </w:tc>
        <w:tc>
          <w:tcPr>
            <w:tcW w:w="0" w:type="auto"/>
            <w:noWrap/>
            <w:hideMark/>
          </w:tcPr>
          <w:p w14:paraId="7A1DE4B2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7DB6EE2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839B56E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8:45 AM – 9:15 AM</w:t>
            </w:r>
          </w:p>
        </w:tc>
      </w:tr>
      <w:tr w:rsidR="00ED1A14" w14:paraId="512744C6" w14:textId="77777777" w:rsidTr="00ED1A14">
        <w:trPr>
          <w:jc w:val="center"/>
        </w:trPr>
        <w:tc>
          <w:tcPr>
            <w:tcW w:w="548" w:type="dxa"/>
            <w:hideMark/>
          </w:tcPr>
          <w:p w14:paraId="4FD9692A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62A43D95" w14:textId="77777777" w:rsidR="00ED1A14" w:rsidRDefault="00ED1A14">
            <w:r>
              <w:rPr>
                <w:b/>
                <w:bCs/>
                <w:sz w:val="20"/>
                <w:szCs w:val="20"/>
              </w:rPr>
              <w:t>COVID-19 Update</w:t>
            </w:r>
          </w:p>
        </w:tc>
        <w:tc>
          <w:tcPr>
            <w:tcW w:w="0" w:type="auto"/>
            <w:noWrap/>
            <w:hideMark/>
          </w:tcPr>
          <w:p w14:paraId="51DB685A" w14:textId="77777777" w:rsidR="00ED1A14" w:rsidRDefault="00ED1A14"/>
        </w:tc>
        <w:tc>
          <w:tcPr>
            <w:tcW w:w="0" w:type="auto"/>
            <w:noWrap/>
            <w:hideMark/>
          </w:tcPr>
          <w:p w14:paraId="693F1BC3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518E43A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6F85D7D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9:15 AM – 10:00 AM</w:t>
            </w:r>
          </w:p>
        </w:tc>
      </w:tr>
      <w:tr w:rsidR="00ED1A14" w14:paraId="45B568B1" w14:textId="77777777" w:rsidTr="00ED1A14">
        <w:trPr>
          <w:jc w:val="center"/>
        </w:trPr>
        <w:tc>
          <w:tcPr>
            <w:tcW w:w="548" w:type="dxa"/>
            <w:hideMark/>
          </w:tcPr>
          <w:p w14:paraId="6A863AE4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3A8E2A4D" w14:textId="77777777" w:rsidR="00ED1A14" w:rsidRDefault="00ED1A14">
            <w:r>
              <w:rPr>
                <w:b/>
                <w:bCs/>
                <w:sz w:val="20"/>
                <w:szCs w:val="20"/>
              </w:rPr>
              <w:t>Indigenous Youth Council Presentation/ Feedback Response</w:t>
            </w:r>
          </w:p>
        </w:tc>
        <w:tc>
          <w:tcPr>
            <w:tcW w:w="0" w:type="auto"/>
            <w:noWrap/>
            <w:hideMark/>
          </w:tcPr>
          <w:p w14:paraId="7AF98DE8" w14:textId="77777777" w:rsidR="00ED1A14" w:rsidRDefault="00ED1A14"/>
        </w:tc>
        <w:tc>
          <w:tcPr>
            <w:tcW w:w="0" w:type="auto"/>
            <w:noWrap/>
            <w:hideMark/>
          </w:tcPr>
          <w:p w14:paraId="52C5F77D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FB45A25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4F2E7DB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10:15 AM – 11:00 AM</w:t>
            </w:r>
          </w:p>
        </w:tc>
      </w:tr>
      <w:tr w:rsidR="00ED1A14" w14:paraId="372B5C92" w14:textId="77777777" w:rsidTr="00ED1A14">
        <w:trPr>
          <w:jc w:val="center"/>
        </w:trPr>
        <w:tc>
          <w:tcPr>
            <w:tcW w:w="548" w:type="dxa"/>
            <w:hideMark/>
          </w:tcPr>
          <w:p w14:paraId="5B7E279D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11C29FA9" w14:textId="77777777" w:rsidR="00ED1A14" w:rsidRDefault="00ED1A14">
            <w:r>
              <w:rPr>
                <w:b/>
                <w:bCs/>
                <w:sz w:val="20"/>
                <w:szCs w:val="20"/>
              </w:rPr>
              <w:t>OSE Presentation/Feedback Response</w:t>
            </w:r>
          </w:p>
        </w:tc>
        <w:tc>
          <w:tcPr>
            <w:tcW w:w="0" w:type="auto"/>
            <w:noWrap/>
            <w:hideMark/>
          </w:tcPr>
          <w:p w14:paraId="7273BFE7" w14:textId="77777777" w:rsidR="00ED1A14" w:rsidRDefault="00ED1A14"/>
        </w:tc>
        <w:tc>
          <w:tcPr>
            <w:tcW w:w="0" w:type="auto"/>
            <w:noWrap/>
            <w:hideMark/>
          </w:tcPr>
          <w:p w14:paraId="5D95F2E2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C93AC94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85099DC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11:00 AM – 12:00 PM</w:t>
            </w:r>
          </w:p>
        </w:tc>
      </w:tr>
      <w:tr w:rsidR="00ED1A14" w14:paraId="408F7B6B" w14:textId="77777777" w:rsidTr="00ED1A14">
        <w:trPr>
          <w:jc w:val="center"/>
        </w:trPr>
        <w:tc>
          <w:tcPr>
            <w:tcW w:w="548" w:type="dxa"/>
            <w:hideMark/>
          </w:tcPr>
          <w:p w14:paraId="247BD88F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3E2FA93D" w14:textId="79D7C275" w:rsidR="00ED1A14" w:rsidRDefault="00ED1A14">
            <w:r>
              <w:rPr>
                <w:b/>
                <w:bCs/>
                <w:sz w:val="20"/>
                <w:szCs w:val="20"/>
              </w:rPr>
              <w:t>Meeting w/ Sec. Granholm &amp; Sen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Heinrich</w:t>
            </w:r>
          </w:p>
        </w:tc>
        <w:tc>
          <w:tcPr>
            <w:tcW w:w="0" w:type="auto"/>
            <w:noWrap/>
            <w:hideMark/>
          </w:tcPr>
          <w:p w14:paraId="457C4C7C" w14:textId="77777777" w:rsidR="00ED1A14" w:rsidRDefault="00ED1A14"/>
        </w:tc>
        <w:tc>
          <w:tcPr>
            <w:tcW w:w="0" w:type="auto"/>
            <w:noWrap/>
            <w:hideMark/>
          </w:tcPr>
          <w:p w14:paraId="4C8EFF92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4EF6BAB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0023A9E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12:45 PM – 1:15 PM</w:t>
            </w:r>
          </w:p>
        </w:tc>
      </w:tr>
      <w:tr w:rsidR="00ED1A14" w14:paraId="2722BB04" w14:textId="77777777" w:rsidTr="00ED1A14">
        <w:trPr>
          <w:jc w:val="center"/>
        </w:trPr>
        <w:tc>
          <w:tcPr>
            <w:tcW w:w="548" w:type="dxa"/>
            <w:hideMark/>
          </w:tcPr>
          <w:p w14:paraId="5B7E7E4D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1EC04649" w14:textId="77777777" w:rsidR="00ED1A14" w:rsidRDefault="00ED1A14">
            <w:r>
              <w:rPr>
                <w:b/>
                <w:bCs/>
                <w:sz w:val="20"/>
                <w:szCs w:val="20"/>
              </w:rPr>
              <w:t>State Infrastructure Investments/ Feedback Response</w:t>
            </w:r>
          </w:p>
        </w:tc>
        <w:tc>
          <w:tcPr>
            <w:tcW w:w="0" w:type="auto"/>
            <w:noWrap/>
            <w:hideMark/>
          </w:tcPr>
          <w:p w14:paraId="51553117" w14:textId="77777777" w:rsidR="00ED1A14" w:rsidRDefault="00ED1A14"/>
        </w:tc>
        <w:tc>
          <w:tcPr>
            <w:tcW w:w="0" w:type="auto"/>
            <w:noWrap/>
            <w:hideMark/>
          </w:tcPr>
          <w:p w14:paraId="4C491FA3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C4F99B7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4C8D1BC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1:00 PM – 1:45 PM</w:t>
            </w:r>
          </w:p>
        </w:tc>
      </w:tr>
      <w:tr w:rsidR="00ED1A14" w14:paraId="5E027EF4" w14:textId="77777777" w:rsidTr="00ED1A14">
        <w:trPr>
          <w:jc w:val="center"/>
        </w:trPr>
        <w:tc>
          <w:tcPr>
            <w:tcW w:w="548" w:type="dxa"/>
            <w:hideMark/>
          </w:tcPr>
          <w:p w14:paraId="72D048C0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3B83E4E3" w14:textId="77777777" w:rsidR="00ED1A14" w:rsidRDefault="00ED1A14">
            <w:r>
              <w:rPr>
                <w:b/>
                <w:bCs/>
                <w:sz w:val="20"/>
                <w:szCs w:val="20"/>
              </w:rPr>
              <w:t>Legislative Priorities and Reflection of Summit &amp; Preview of G2G</w:t>
            </w:r>
          </w:p>
        </w:tc>
        <w:tc>
          <w:tcPr>
            <w:tcW w:w="0" w:type="auto"/>
            <w:noWrap/>
            <w:hideMark/>
          </w:tcPr>
          <w:p w14:paraId="4DF0AB1C" w14:textId="77777777" w:rsidR="00ED1A14" w:rsidRDefault="00ED1A14"/>
        </w:tc>
        <w:tc>
          <w:tcPr>
            <w:tcW w:w="0" w:type="auto"/>
            <w:noWrap/>
            <w:hideMark/>
          </w:tcPr>
          <w:p w14:paraId="24E1386D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F3E6C9C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8D993A8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1:45 PM – 3:30 PM</w:t>
            </w:r>
          </w:p>
        </w:tc>
      </w:tr>
      <w:tr w:rsidR="00ED1A14" w14:paraId="5081043E" w14:textId="77777777" w:rsidTr="00ED1A14">
        <w:trPr>
          <w:jc w:val="center"/>
        </w:trPr>
        <w:tc>
          <w:tcPr>
            <w:tcW w:w="548" w:type="dxa"/>
            <w:hideMark/>
          </w:tcPr>
          <w:p w14:paraId="20CD3833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7BF1C308" w14:textId="77777777" w:rsidR="00ED1A14" w:rsidRDefault="00ED1A14">
            <w:r>
              <w:rPr>
                <w:b/>
                <w:bCs/>
                <w:sz w:val="20"/>
                <w:szCs w:val="20"/>
              </w:rPr>
              <w:t>Closing Statements</w:t>
            </w:r>
          </w:p>
        </w:tc>
        <w:tc>
          <w:tcPr>
            <w:tcW w:w="0" w:type="auto"/>
            <w:noWrap/>
            <w:hideMark/>
          </w:tcPr>
          <w:p w14:paraId="04D40731" w14:textId="77777777" w:rsidR="00ED1A14" w:rsidRDefault="00ED1A14"/>
        </w:tc>
        <w:tc>
          <w:tcPr>
            <w:tcW w:w="0" w:type="auto"/>
            <w:noWrap/>
            <w:hideMark/>
          </w:tcPr>
          <w:p w14:paraId="55248AE3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5F1071F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AAB163D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3:30 PM – 4:00 PM</w:t>
            </w:r>
          </w:p>
        </w:tc>
      </w:tr>
      <w:tr w:rsidR="00ED1A14" w14:paraId="746A7304" w14:textId="77777777" w:rsidTr="00ED1A14">
        <w:trPr>
          <w:jc w:val="center"/>
        </w:trPr>
        <w:tc>
          <w:tcPr>
            <w:tcW w:w="548" w:type="dxa"/>
            <w:hideMark/>
          </w:tcPr>
          <w:p w14:paraId="008C8F73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2B67E8D9" w14:textId="77777777" w:rsidR="00ED1A14" w:rsidRDefault="00ED1A14">
            <w:r>
              <w:rPr>
                <w:b/>
                <w:bCs/>
                <w:sz w:val="20"/>
                <w:szCs w:val="20"/>
              </w:rPr>
              <w:t>Closing Prayer</w:t>
            </w:r>
          </w:p>
        </w:tc>
        <w:tc>
          <w:tcPr>
            <w:tcW w:w="0" w:type="auto"/>
            <w:noWrap/>
            <w:hideMark/>
          </w:tcPr>
          <w:p w14:paraId="4C5C9DE8" w14:textId="77777777" w:rsidR="00ED1A14" w:rsidRDefault="00ED1A14"/>
        </w:tc>
        <w:tc>
          <w:tcPr>
            <w:tcW w:w="0" w:type="auto"/>
            <w:noWrap/>
            <w:hideMark/>
          </w:tcPr>
          <w:p w14:paraId="1822A0CB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37F3CE7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3502363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4:00 PM – 4:30 PM</w:t>
            </w:r>
          </w:p>
        </w:tc>
      </w:tr>
      <w:tr w:rsidR="00ED1A14" w14:paraId="6692F56B" w14:textId="77777777" w:rsidTr="00ED1A14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5F5BFA02" w14:textId="5AAD2DCF" w:rsidR="00ED1A14" w:rsidRDefault="00ED1A14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16C86340" wp14:editId="77F3AFD3">
                  <wp:extent cx="476250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A14" w14:paraId="1D612D61" w14:textId="77777777" w:rsidTr="00ED1A14">
        <w:trPr>
          <w:jc w:val="center"/>
        </w:trPr>
        <w:tc>
          <w:tcPr>
            <w:tcW w:w="548" w:type="dxa"/>
            <w:hideMark/>
          </w:tcPr>
          <w:p w14:paraId="6C5EBC1B" w14:textId="2CFF9B84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  <w:r>
              <w:rPr>
                <w:noProof/>
                <w:color w:val="31527B"/>
              </w:rPr>
              <w:drawing>
                <wp:inline distT="0" distB="0" distL="0" distR="0" wp14:anchorId="64FDE0C1" wp14:editId="7AA44917">
                  <wp:extent cx="161925" cy="161925"/>
                  <wp:effectExtent l="0" t="0" r="9525" b="9525"/>
                  <wp:docPr id="8" name="Picture 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9633F83" w14:textId="77777777" w:rsidR="00ED1A14" w:rsidRDefault="00ED1A14">
            <w:r>
              <w:rPr>
                <w:b/>
                <w:bCs/>
                <w:sz w:val="20"/>
                <w:szCs w:val="20"/>
              </w:rPr>
              <w:t>Opening Prayer &amp; Remarks from the Governor</w:t>
            </w:r>
          </w:p>
        </w:tc>
        <w:tc>
          <w:tcPr>
            <w:tcW w:w="0" w:type="auto"/>
            <w:noWrap/>
            <w:hideMark/>
          </w:tcPr>
          <w:p w14:paraId="3F88470D" w14:textId="77777777" w:rsidR="00ED1A14" w:rsidRDefault="00ED1A14"/>
        </w:tc>
        <w:tc>
          <w:tcPr>
            <w:tcW w:w="0" w:type="auto"/>
            <w:noWrap/>
            <w:hideMark/>
          </w:tcPr>
          <w:p w14:paraId="6A1A9BFB" w14:textId="770D70FF" w:rsidR="00ED1A14" w:rsidRDefault="00ED1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Thu, Aug 19</w:t>
            </w:r>
          </w:p>
        </w:tc>
        <w:tc>
          <w:tcPr>
            <w:tcW w:w="0" w:type="auto"/>
            <w:noWrap/>
            <w:hideMark/>
          </w:tcPr>
          <w:p w14:paraId="19DED95B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545447D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8:30 AM – 9:00 AM</w:t>
            </w:r>
          </w:p>
        </w:tc>
      </w:tr>
      <w:tr w:rsidR="00ED1A14" w14:paraId="04051228" w14:textId="77777777" w:rsidTr="00ED1A14">
        <w:trPr>
          <w:jc w:val="center"/>
        </w:trPr>
        <w:tc>
          <w:tcPr>
            <w:tcW w:w="548" w:type="dxa"/>
            <w:hideMark/>
          </w:tcPr>
          <w:p w14:paraId="34169E08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62B970CC" w14:textId="77777777" w:rsidR="00ED1A14" w:rsidRDefault="00ED1A14">
            <w:r>
              <w:rPr>
                <w:b/>
                <w:bCs/>
                <w:sz w:val="20"/>
                <w:szCs w:val="20"/>
              </w:rPr>
              <w:t>Leader Introductions and Acknowledgements</w:t>
            </w:r>
          </w:p>
        </w:tc>
        <w:tc>
          <w:tcPr>
            <w:tcW w:w="0" w:type="auto"/>
            <w:noWrap/>
            <w:hideMark/>
          </w:tcPr>
          <w:p w14:paraId="7F291E6B" w14:textId="77777777" w:rsidR="00ED1A14" w:rsidRDefault="00ED1A14"/>
        </w:tc>
        <w:tc>
          <w:tcPr>
            <w:tcW w:w="0" w:type="auto"/>
            <w:noWrap/>
            <w:hideMark/>
          </w:tcPr>
          <w:p w14:paraId="6780E6AE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71E8C22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9F2D5E8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9:00 AM – 10:00 AM</w:t>
            </w:r>
          </w:p>
        </w:tc>
      </w:tr>
      <w:tr w:rsidR="00ED1A14" w14:paraId="39213E6B" w14:textId="77777777" w:rsidTr="00ED1A14">
        <w:trPr>
          <w:jc w:val="center"/>
        </w:trPr>
        <w:tc>
          <w:tcPr>
            <w:tcW w:w="548" w:type="dxa"/>
            <w:hideMark/>
          </w:tcPr>
          <w:p w14:paraId="51963916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0B18CF72" w14:textId="77777777" w:rsidR="00ED1A14" w:rsidRDefault="00ED1A14">
            <w:r>
              <w:rPr>
                <w:b/>
                <w:bCs/>
                <w:sz w:val="20"/>
                <w:szCs w:val="20"/>
              </w:rPr>
              <w:t>Yazzie Martinez Presentation/ Impact Aide Presentation</w:t>
            </w:r>
          </w:p>
        </w:tc>
        <w:tc>
          <w:tcPr>
            <w:tcW w:w="0" w:type="auto"/>
            <w:noWrap/>
            <w:hideMark/>
          </w:tcPr>
          <w:p w14:paraId="51DB02B5" w14:textId="77777777" w:rsidR="00ED1A14" w:rsidRDefault="00ED1A14"/>
        </w:tc>
        <w:tc>
          <w:tcPr>
            <w:tcW w:w="0" w:type="auto"/>
            <w:noWrap/>
            <w:hideMark/>
          </w:tcPr>
          <w:p w14:paraId="5A03BFBB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CDF4AF0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D4AC980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10:15 AM – 12:00 PM</w:t>
            </w:r>
          </w:p>
        </w:tc>
      </w:tr>
      <w:tr w:rsidR="00ED1A14" w14:paraId="43679C8C" w14:textId="77777777" w:rsidTr="00ED1A14">
        <w:trPr>
          <w:jc w:val="center"/>
        </w:trPr>
        <w:tc>
          <w:tcPr>
            <w:tcW w:w="548" w:type="dxa"/>
            <w:hideMark/>
          </w:tcPr>
          <w:p w14:paraId="57299F4E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72D14AED" w14:textId="77777777" w:rsidR="00ED1A14" w:rsidRDefault="00ED1A14">
            <w:r>
              <w:rPr>
                <w:b/>
                <w:bCs/>
                <w:sz w:val="20"/>
                <w:szCs w:val="20"/>
              </w:rPr>
              <w:t>Consultation on Redevelopment/ Family Income Index/ Legislative Priorities</w:t>
            </w:r>
          </w:p>
        </w:tc>
        <w:tc>
          <w:tcPr>
            <w:tcW w:w="0" w:type="auto"/>
            <w:noWrap/>
            <w:hideMark/>
          </w:tcPr>
          <w:p w14:paraId="62344CE6" w14:textId="77777777" w:rsidR="00ED1A14" w:rsidRDefault="00ED1A14"/>
        </w:tc>
        <w:tc>
          <w:tcPr>
            <w:tcW w:w="0" w:type="auto"/>
            <w:noWrap/>
            <w:hideMark/>
          </w:tcPr>
          <w:p w14:paraId="0B76F57D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DB47F65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0882E5E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1:00 PM – 2:30 PM</w:t>
            </w:r>
          </w:p>
        </w:tc>
      </w:tr>
      <w:tr w:rsidR="00ED1A14" w14:paraId="76139937" w14:textId="77777777" w:rsidTr="00ED1A14">
        <w:trPr>
          <w:jc w:val="center"/>
        </w:trPr>
        <w:tc>
          <w:tcPr>
            <w:tcW w:w="548" w:type="dxa"/>
            <w:hideMark/>
          </w:tcPr>
          <w:p w14:paraId="78ED7CE0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49DC8B4B" w14:textId="77777777" w:rsidR="00ED1A14" w:rsidRDefault="00ED1A14">
            <w:r>
              <w:rPr>
                <w:b/>
                <w:bCs/>
                <w:sz w:val="20"/>
                <w:szCs w:val="20"/>
              </w:rPr>
              <w:t>Higher Education Department/ ECECD/ Special Education Ombudsman</w:t>
            </w:r>
          </w:p>
        </w:tc>
        <w:tc>
          <w:tcPr>
            <w:tcW w:w="0" w:type="auto"/>
            <w:noWrap/>
            <w:hideMark/>
          </w:tcPr>
          <w:p w14:paraId="2CD8A812" w14:textId="77777777" w:rsidR="00ED1A14" w:rsidRDefault="00ED1A14"/>
        </w:tc>
        <w:tc>
          <w:tcPr>
            <w:tcW w:w="0" w:type="auto"/>
            <w:noWrap/>
            <w:hideMark/>
          </w:tcPr>
          <w:p w14:paraId="0EB47CA1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D1DE7E8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F568AB2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2:30 PM – 4:00 PM</w:t>
            </w:r>
          </w:p>
        </w:tc>
      </w:tr>
      <w:tr w:rsidR="00ED1A14" w14:paraId="4AF9E8A2" w14:textId="77777777" w:rsidTr="00ED1A14">
        <w:trPr>
          <w:jc w:val="center"/>
        </w:trPr>
        <w:tc>
          <w:tcPr>
            <w:tcW w:w="548" w:type="dxa"/>
            <w:hideMark/>
          </w:tcPr>
          <w:p w14:paraId="68E9C8EA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6BCDB59C" w14:textId="77777777" w:rsidR="00ED1A14" w:rsidRDefault="00ED1A14">
            <w:r>
              <w:rPr>
                <w:b/>
                <w:bCs/>
                <w:sz w:val="20"/>
                <w:szCs w:val="20"/>
              </w:rPr>
              <w:t xml:space="preserve">Closing Remarks </w:t>
            </w:r>
            <w:proofErr w:type="gramStart"/>
            <w:r>
              <w:rPr>
                <w:b/>
                <w:bCs/>
                <w:sz w:val="20"/>
                <w:szCs w:val="20"/>
              </w:rPr>
              <w:t>From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The Governor</w:t>
            </w:r>
          </w:p>
        </w:tc>
        <w:tc>
          <w:tcPr>
            <w:tcW w:w="0" w:type="auto"/>
            <w:noWrap/>
            <w:hideMark/>
          </w:tcPr>
          <w:p w14:paraId="4DBD247F" w14:textId="77777777" w:rsidR="00ED1A14" w:rsidRDefault="00ED1A14"/>
        </w:tc>
        <w:tc>
          <w:tcPr>
            <w:tcW w:w="0" w:type="auto"/>
            <w:noWrap/>
            <w:hideMark/>
          </w:tcPr>
          <w:p w14:paraId="6C2DFBAB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B1CBFAA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8F1B000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4:15 PM – 4:45 PM</w:t>
            </w:r>
          </w:p>
        </w:tc>
      </w:tr>
      <w:tr w:rsidR="00ED1A14" w14:paraId="3AC37199" w14:textId="77777777" w:rsidTr="00ED1A14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0B64F2CE" w14:textId="623D9B5C" w:rsidR="00ED1A14" w:rsidRDefault="00ED1A14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2AA4E3D" wp14:editId="5F267AB0">
                  <wp:extent cx="476250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A14" w14:paraId="60A13811" w14:textId="77777777" w:rsidTr="00ED1A14">
        <w:trPr>
          <w:jc w:val="center"/>
        </w:trPr>
        <w:tc>
          <w:tcPr>
            <w:tcW w:w="548" w:type="dxa"/>
            <w:hideMark/>
          </w:tcPr>
          <w:p w14:paraId="251BC9B6" w14:textId="5BCB9CCC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  <w:r>
              <w:rPr>
                <w:noProof/>
                <w:color w:val="31527B"/>
              </w:rPr>
              <w:drawing>
                <wp:inline distT="0" distB="0" distL="0" distR="0" wp14:anchorId="2D4B1EC5" wp14:editId="35E82B2E">
                  <wp:extent cx="161925" cy="161925"/>
                  <wp:effectExtent l="0" t="0" r="9525" b="9525"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6161659" w14:textId="77777777" w:rsidR="00ED1A14" w:rsidRDefault="00ED1A14">
            <w:r>
              <w:rPr>
                <w:b/>
                <w:bCs/>
                <w:sz w:val="20"/>
                <w:szCs w:val="20"/>
              </w:rPr>
              <w:t>Meeting w/ Justice Bacon</w:t>
            </w:r>
          </w:p>
        </w:tc>
        <w:tc>
          <w:tcPr>
            <w:tcW w:w="0" w:type="auto"/>
            <w:noWrap/>
            <w:hideMark/>
          </w:tcPr>
          <w:p w14:paraId="086415E6" w14:textId="27FB5D75" w:rsidR="00ED1A14" w:rsidRDefault="00ED1A14">
            <w:r>
              <w:rPr>
                <w:sz w:val="20"/>
                <w:szCs w:val="20"/>
              </w:rPr>
              <w:t>Fri, Aug 20</w:t>
            </w:r>
          </w:p>
        </w:tc>
        <w:tc>
          <w:tcPr>
            <w:tcW w:w="0" w:type="auto"/>
            <w:noWrap/>
            <w:hideMark/>
          </w:tcPr>
          <w:p w14:paraId="02A8C990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04944D9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5E300C4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9:30 AM – 10:00 AM</w:t>
            </w:r>
          </w:p>
        </w:tc>
      </w:tr>
      <w:tr w:rsidR="00ED1A14" w14:paraId="00787850" w14:textId="77777777" w:rsidTr="00ED1A14">
        <w:trPr>
          <w:jc w:val="center"/>
        </w:trPr>
        <w:tc>
          <w:tcPr>
            <w:tcW w:w="548" w:type="dxa"/>
            <w:hideMark/>
          </w:tcPr>
          <w:p w14:paraId="23F0CE5A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682914EE" w14:textId="77777777" w:rsidR="00ED1A14" w:rsidRDefault="00ED1A14">
            <w:r>
              <w:rPr>
                <w:b/>
                <w:bCs/>
                <w:sz w:val="20"/>
                <w:szCs w:val="20"/>
              </w:rPr>
              <w:t>Calendar Meeting</w:t>
            </w:r>
          </w:p>
        </w:tc>
        <w:tc>
          <w:tcPr>
            <w:tcW w:w="0" w:type="auto"/>
            <w:noWrap/>
            <w:hideMark/>
          </w:tcPr>
          <w:p w14:paraId="0B14DE2F" w14:textId="77777777" w:rsidR="00ED1A14" w:rsidRDefault="00ED1A14"/>
        </w:tc>
        <w:tc>
          <w:tcPr>
            <w:tcW w:w="0" w:type="auto"/>
            <w:noWrap/>
            <w:hideMark/>
          </w:tcPr>
          <w:p w14:paraId="3A9C5DE2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BCA7268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093C850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10:30 AM – 12:00 PM</w:t>
            </w:r>
          </w:p>
        </w:tc>
      </w:tr>
      <w:tr w:rsidR="00ED1A14" w14:paraId="732FB970" w14:textId="77777777" w:rsidTr="00ED1A14">
        <w:trPr>
          <w:jc w:val="center"/>
        </w:trPr>
        <w:tc>
          <w:tcPr>
            <w:tcW w:w="548" w:type="dxa"/>
            <w:hideMark/>
          </w:tcPr>
          <w:p w14:paraId="28AC40F9" w14:textId="77777777" w:rsidR="00ED1A14" w:rsidRDefault="00ED1A14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734554DD" w14:textId="77777777" w:rsidR="00ED1A14" w:rsidRDefault="00ED1A14">
            <w:r>
              <w:rPr>
                <w:b/>
                <w:bCs/>
                <w:sz w:val="20"/>
                <w:szCs w:val="20"/>
              </w:rPr>
              <w:t>Meeting w/ Teresa Ferguson</w:t>
            </w:r>
          </w:p>
        </w:tc>
        <w:tc>
          <w:tcPr>
            <w:tcW w:w="0" w:type="auto"/>
            <w:noWrap/>
            <w:hideMark/>
          </w:tcPr>
          <w:p w14:paraId="45D5A7C5" w14:textId="77777777" w:rsidR="00ED1A14" w:rsidRDefault="00ED1A14"/>
        </w:tc>
        <w:tc>
          <w:tcPr>
            <w:tcW w:w="0" w:type="auto"/>
            <w:noWrap/>
            <w:hideMark/>
          </w:tcPr>
          <w:p w14:paraId="30920E01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E30033E" w14:textId="77777777" w:rsidR="00ED1A14" w:rsidRDefault="00ED1A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2F95B48" w14:textId="77777777" w:rsidR="00ED1A14" w:rsidRDefault="00ED1A14">
            <w:pPr>
              <w:jc w:val="right"/>
            </w:pPr>
            <w:r>
              <w:rPr>
                <w:sz w:val="20"/>
                <w:szCs w:val="20"/>
              </w:rPr>
              <w:t>12:00 PM – 1:00 PM</w:t>
            </w:r>
          </w:p>
        </w:tc>
      </w:tr>
      <w:tr w:rsidR="00ED1A14" w14:paraId="74C4A46C" w14:textId="77777777" w:rsidTr="00ED1A14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3AC6B96F" w14:textId="368CE535" w:rsidR="00ED1A14" w:rsidRDefault="00ED1A14">
            <w:pPr>
              <w:rPr>
                <w:rFonts w:asciiTheme="minorHAnsi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30B9D44F" wp14:editId="2BBE1734">
                  <wp:extent cx="476250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8A3B1F" w14:textId="77777777" w:rsidR="006647A8" w:rsidRPr="009226F8" w:rsidRDefault="006647A8" w:rsidP="009226F8"/>
    <w:sectPr w:rsidR="006647A8" w:rsidRPr="009226F8" w:rsidSect="003E062C">
      <w:headerReference w:type="default" r:id="rId13"/>
      <w:type w:val="continuous"/>
      <w:pgSz w:w="12240" w:h="15840"/>
      <w:pgMar w:top="720" w:right="14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5695" w14:textId="77777777" w:rsidR="00B34E7B" w:rsidRDefault="00B34E7B" w:rsidP="0016527A">
      <w:r>
        <w:separator/>
      </w:r>
    </w:p>
  </w:endnote>
  <w:endnote w:type="continuationSeparator" w:id="0">
    <w:p w14:paraId="3BE0AE39" w14:textId="77777777" w:rsidR="00B34E7B" w:rsidRDefault="00B34E7B" w:rsidP="0016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29A2" w14:textId="77777777" w:rsidR="00B34E7B" w:rsidRDefault="00B34E7B" w:rsidP="0016527A">
      <w:r>
        <w:separator/>
      </w:r>
    </w:p>
  </w:footnote>
  <w:footnote w:type="continuationSeparator" w:id="0">
    <w:p w14:paraId="6F6D8201" w14:textId="77777777" w:rsidR="00B34E7B" w:rsidRDefault="00B34E7B" w:rsidP="0016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A59C" w14:textId="2B073FF8" w:rsidR="00ED1A14" w:rsidRPr="00ED1A14" w:rsidRDefault="0016527A" w:rsidP="00ED1A14">
    <w:pPr>
      <w:pStyle w:val="BodyText"/>
      <w:spacing w:before="95"/>
      <w:ind w:left="6862" w:right="110" w:firstLine="777"/>
      <w:jc w:val="right"/>
      <w:rPr>
        <w:sz w:val="22"/>
        <w:szCs w:val="22"/>
      </w:rPr>
    </w:pPr>
    <w:r w:rsidRPr="00ED1A14">
      <w:rPr>
        <w:noProof/>
        <w:sz w:val="22"/>
        <w:szCs w:val="22"/>
      </w:rPr>
      <w:drawing>
        <wp:anchor distT="0" distB="0" distL="0" distR="0" simplePos="0" relativeHeight="251657728" behindDoc="0" locked="0" layoutInCell="1" allowOverlap="1" wp14:anchorId="30CEDEBD" wp14:editId="0B43CD55">
          <wp:simplePos x="0" y="0"/>
          <wp:positionH relativeFrom="page">
            <wp:posOffset>918977</wp:posOffset>
          </wp:positionH>
          <wp:positionV relativeFrom="paragraph">
            <wp:posOffset>-307</wp:posOffset>
          </wp:positionV>
          <wp:extent cx="2920442" cy="513574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0442" cy="513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1A14">
      <w:rPr>
        <w:sz w:val="22"/>
        <w:szCs w:val="22"/>
      </w:rPr>
      <w:t xml:space="preserve">Official Schedule </w:t>
    </w:r>
    <w:r w:rsidR="002A4B39" w:rsidRPr="00ED1A14">
      <w:rPr>
        <w:sz w:val="22"/>
        <w:szCs w:val="22"/>
      </w:rPr>
      <w:t xml:space="preserve">Week of </w:t>
    </w:r>
    <w:r w:rsidR="009226F8" w:rsidRPr="00ED1A14">
      <w:rPr>
        <w:sz w:val="22"/>
        <w:szCs w:val="22"/>
      </w:rPr>
      <w:t xml:space="preserve">August </w:t>
    </w:r>
    <w:r w:rsidR="00ED1A14" w:rsidRPr="00ED1A14">
      <w:rPr>
        <w:sz w:val="22"/>
        <w:szCs w:val="22"/>
      </w:rPr>
      <w:t>16</w:t>
    </w:r>
    <w:r w:rsidR="00ED1A14" w:rsidRPr="00ED1A14">
      <w:rPr>
        <w:sz w:val="22"/>
        <w:szCs w:val="22"/>
        <w:vertAlign w:val="superscript"/>
      </w:rPr>
      <w:t>th</w:t>
    </w:r>
    <w:r w:rsidR="00611F38" w:rsidRPr="00ED1A14">
      <w:rPr>
        <w:sz w:val="22"/>
        <w:szCs w:val="22"/>
      </w:rPr>
      <w:t xml:space="preserve"> </w:t>
    </w:r>
    <w:r w:rsidRPr="00ED1A14">
      <w:rPr>
        <w:sz w:val="22"/>
        <w:szCs w:val="22"/>
      </w:rPr>
      <w:t>,2021</w:t>
    </w:r>
  </w:p>
  <w:p w14:paraId="1B9C6FFA" w14:textId="10ABF32E" w:rsidR="0016527A" w:rsidRPr="0016527A" w:rsidRDefault="0016527A" w:rsidP="00165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LIwNDA3t7A0tLRQ0lEKTi0uzszPAykwNKgFAHECWsYtAAAA"/>
  </w:docVars>
  <w:rsids>
    <w:rsidRoot w:val="009A687F"/>
    <w:rsid w:val="00103ACB"/>
    <w:rsid w:val="001545C5"/>
    <w:rsid w:val="0016527A"/>
    <w:rsid w:val="001C18BF"/>
    <w:rsid w:val="00280E3D"/>
    <w:rsid w:val="002A4B39"/>
    <w:rsid w:val="003A0B4D"/>
    <w:rsid w:val="003A40B8"/>
    <w:rsid w:val="003E062C"/>
    <w:rsid w:val="00407540"/>
    <w:rsid w:val="00424CE8"/>
    <w:rsid w:val="00473B61"/>
    <w:rsid w:val="0050293B"/>
    <w:rsid w:val="005854DD"/>
    <w:rsid w:val="00611F38"/>
    <w:rsid w:val="006647A8"/>
    <w:rsid w:val="0068118C"/>
    <w:rsid w:val="007D4618"/>
    <w:rsid w:val="007E0E3E"/>
    <w:rsid w:val="00892868"/>
    <w:rsid w:val="009226F8"/>
    <w:rsid w:val="00925952"/>
    <w:rsid w:val="009A687F"/>
    <w:rsid w:val="00A02DCD"/>
    <w:rsid w:val="00A60011"/>
    <w:rsid w:val="00AB51C0"/>
    <w:rsid w:val="00AC589E"/>
    <w:rsid w:val="00AF60E3"/>
    <w:rsid w:val="00B34E7B"/>
    <w:rsid w:val="00B60DE0"/>
    <w:rsid w:val="00B638AC"/>
    <w:rsid w:val="00B82BA7"/>
    <w:rsid w:val="00CD1A36"/>
    <w:rsid w:val="00E70959"/>
    <w:rsid w:val="00ED1A14"/>
    <w:rsid w:val="00F14410"/>
    <w:rsid w:val="00FB7CFF"/>
    <w:rsid w:val="00FC6A34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C2AD2"/>
  <w15:docId w15:val="{9F3DBBF6-3610-447D-B24E-E886A433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5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7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5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7A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E0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ycal_uparrow.gi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cid:paycal_line_outer_thin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topD670625F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cid:paycal_line_event_separator.g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Garret Speer</dc:creator>
  <cp:lastModifiedBy>Speer, Garret, GOV</cp:lastModifiedBy>
  <cp:revision>2</cp:revision>
  <cp:lastPrinted>2021-07-21T00:32:00Z</cp:lastPrinted>
  <dcterms:created xsi:type="dcterms:W3CDTF">2021-09-08T20:14:00Z</dcterms:created>
  <dcterms:modified xsi:type="dcterms:W3CDTF">2021-09-08T20:14:00Z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2021-06-22T00:00:00Z</vt:filetime>
  </property>
</Properties>
</file>